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A9D1" w14:textId="77777777" w:rsidR="00F8532D" w:rsidRPr="00F74296" w:rsidRDefault="00F90106" w:rsidP="0037622C">
      <w:pPr>
        <w:pStyle w:val="2"/>
        <w:spacing w:afterLines="50" w:after="180" w:line="600" w:lineRule="auto"/>
        <w:jc w:val="center"/>
        <w:rPr>
          <w:rFonts w:ascii="游ゴシック Medium" w:eastAsia="游ゴシック Medium" w:hAnsi="游ゴシック Medium"/>
          <w:b/>
        </w:rPr>
      </w:pPr>
      <w:r w:rsidRPr="00F74296">
        <w:rPr>
          <w:rFonts w:ascii="游ゴシック Medium" w:eastAsia="游ゴシック Medium" w:hAnsi="游ゴシック Medium" w:hint="eastAsia"/>
          <w:b/>
        </w:rPr>
        <w:t>テレワーク導入支援アドバイザー派遣　申請書</w:t>
      </w:r>
    </w:p>
    <w:p w14:paraId="209A7F75" w14:textId="77777777" w:rsidR="008754A6" w:rsidRPr="00E836AE" w:rsidRDefault="00F90106" w:rsidP="00191850">
      <w:pPr>
        <w:spacing w:after="0" w:line="240" w:lineRule="exact"/>
        <w:ind w:leftChars="67" w:left="134"/>
        <w:rPr>
          <w:b/>
          <w:sz w:val="24"/>
        </w:rPr>
      </w:pPr>
      <w:r w:rsidRPr="00E836AE">
        <w:rPr>
          <w:rFonts w:hint="eastAsia"/>
          <w:b/>
          <w:sz w:val="24"/>
        </w:rPr>
        <w:t>企業・団体のプロファイル</w:t>
      </w:r>
    </w:p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683"/>
      </w:tblGrid>
      <w:tr w:rsidR="00F90106" w:rsidRPr="00F74296" w14:paraId="4E21047A" w14:textId="77777777" w:rsidTr="00A63AD6">
        <w:trPr>
          <w:trHeight w:val="8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87EBF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企業・団体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35E05" w14:textId="77777777" w:rsidR="00F90106" w:rsidRPr="00633EBE" w:rsidRDefault="00F90106" w:rsidP="00F74296">
            <w:pPr>
              <w:spacing w:before="40" w:after="120" w:line="240" w:lineRule="exact"/>
            </w:pPr>
            <w:r w:rsidRPr="00633EBE">
              <w:rPr>
                <w:rFonts w:hint="eastAsia"/>
              </w:rPr>
              <w:t>名　　称：</w:t>
            </w:r>
            <w:r w:rsidRPr="00633EBE">
              <w:t xml:space="preserve"> </w:t>
            </w:r>
          </w:p>
          <w:p w14:paraId="41FAD097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所</w:t>
            </w:r>
            <w:r w:rsidRPr="00F74296">
              <w:t xml:space="preserve"> </w:t>
            </w:r>
            <w:r w:rsidRPr="00F74296">
              <w:rPr>
                <w:rFonts w:hint="eastAsia"/>
              </w:rPr>
              <w:t>在</w:t>
            </w:r>
            <w:r w:rsidRPr="00F74296">
              <w:t xml:space="preserve"> </w:t>
            </w:r>
            <w:r w:rsidRPr="00F74296">
              <w:rPr>
                <w:rFonts w:hint="eastAsia"/>
              </w:rPr>
              <w:t>地：</w:t>
            </w:r>
          </w:p>
        </w:tc>
      </w:tr>
      <w:tr w:rsidR="00F90106" w:rsidRPr="00F74296" w14:paraId="6DB5D464" w14:textId="77777777" w:rsidTr="00A63AD6">
        <w:trPr>
          <w:trHeight w:val="9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B58B11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代表者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507B5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220"/>
                <w:fitText w:val="840" w:id="1730967296"/>
              </w:rPr>
              <w:t>役</w:t>
            </w:r>
            <w:r w:rsidRPr="00D762EE">
              <w:rPr>
                <w:rFonts w:hint="eastAsia"/>
                <w:fitText w:val="840" w:id="1730967296"/>
              </w:rPr>
              <w:t>職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14:paraId="4425803F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220"/>
                <w:fitText w:val="840" w:id="1730967297"/>
              </w:rPr>
              <w:t>氏</w:t>
            </w:r>
            <w:r w:rsidRPr="00D762EE">
              <w:rPr>
                <w:rFonts w:hint="eastAsia"/>
                <w:fitText w:val="840" w:id="1730967297"/>
              </w:rPr>
              <w:t>名</w:t>
            </w:r>
            <w:r w:rsidRPr="00F74296">
              <w:rPr>
                <w:rFonts w:hint="eastAsia"/>
              </w:rPr>
              <w:t>：</w:t>
            </w:r>
          </w:p>
        </w:tc>
      </w:tr>
      <w:tr w:rsidR="00F90106" w:rsidRPr="00F74296" w14:paraId="61F9A2C9" w14:textId="77777777" w:rsidTr="00A63AD6">
        <w:trPr>
          <w:trHeight w:val="198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1E28E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担当者連絡先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D66E3" w14:textId="77777777" w:rsidR="00D762EE" w:rsidRDefault="00D762EE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100"/>
                <w:fitText w:val="1000" w:id="1734654723"/>
              </w:rPr>
              <w:t>部署</w:t>
            </w:r>
            <w:r w:rsidRPr="00D762EE">
              <w:rPr>
                <w:rFonts w:hint="eastAsia"/>
                <w:fitText w:val="1000" w:id="1734654723"/>
              </w:rPr>
              <w:t>名</w:t>
            </w:r>
            <w:r>
              <w:rPr>
                <w:rFonts w:hint="eastAsia"/>
              </w:rPr>
              <w:t>：</w:t>
            </w:r>
          </w:p>
          <w:p w14:paraId="79E0CB55" w14:textId="77777777" w:rsidR="00F90106" w:rsidRPr="00F67797" w:rsidRDefault="00F90106" w:rsidP="00F74296">
            <w:pPr>
              <w:spacing w:before="40" w:after="120" w:line="240" w:lineRule="exact"/>
              <w:rPr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  <w:spacing w:val="33"/>
                <w:fitText w:val="1000" w:id="1734654722"/>
              </w:rPr>
              <w:t xml:space="preserve">役　　</w:t>
            </w:r>
            <w:r w:rsidRPr="00F67797">
              <w:rPr>
                <w:rFonts w:hint="eastAsia"/>
                <w:color w:val="000000" w:themeColor="text1"/>
                <w:spacing w:val="1"/>
                <w:fitText w:val="1000" w:id="1734654722"/>
              </w:rPr>
              <w:t>職</w:t>
            </w:r>
            <w:r w:rsidRPr="00F67797">
              <w:rPr>
                <w:rFonts w:hint="eastAsia"/>
                <w:color w:val="000000" w:themeColor="text1"/>
              </w:rPr>
              <w:t>：</w:t>
            </w:r>
            <w:r w:rsidRPr="00F67797">
              <w:rPr>
                <w:color w:val="000000" w:themeColor="text1"/>
              </w:rPr>
              <w:t xml:space="preserve"> </w:t>
            </w:r>
          </w:p>
          <w:p w14:paraId="3FE576E9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00"/>
                <w:fitText w:val="1000" w:id="1734654721"/>
              </w:rPr>
              <w:t>氏</w:t>
            </w:r>
            <w:r w:rsidRPr="00D762EE">
              <w:rPr>
                <w:rFonts w:hint="eastAsia"/>
                <w:fitText w:val="1000" w:id="1734654721"/>
              </w:rPr>
              <w:t>名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14:paraId="610FAC5F" w14:textId="77777777" w:rsidR="00F90106" w:rsidRPr="00F74296" w:rsidRDefault="00F90106" w:rsidP="00F74296">
            <w:pPr>
              <w:spacing w:before="40" w:after="120" w:line="240" w:lineRule="exact"/>
              <w:rPr>
                <w:color w:val="FF0000"/>
              </w:rPr>
            </w:pPr>
            <w:r w:rsidRPr="00D762EE">
              <w:rPr>
                <w:rFonts w:hint="eastAsia"/>
                <w:fitText w:val="1000" w:id="1734654720"/>
              </w:rPr>
              <w:t>電子メール</w:t>
            </w:r>
            <w:r w:rsidRPr="00F74296">
              <w:rPr>
                <w:rFonts w:hint="eastAsia"/>
              </w:rPr>
              <w:t>：</w:t>
            </w:r>
          </w:p>
          <w:p w14:paraId="3154AFA6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3"/>
                <w:fitText w:val="1000" w:id="1734654724"/>
              </w:rPr>
              <w:t>電話番</w:t>
            </w:r>
            <w:r w:rsidRPr="00D762EE">
              <w:rPr>
                <w:rFonts w:hint="eastAsia"/>
                <w:spacing w:val="1"/>
                <w:fitText w:val="1000" w:id="1734654724"/>
              </w:rPr>
              <w:t>号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14:paraId="18E345CE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spacing w:val="308"/>
                <w:fitText w:val="1000" w:id="1734654725"/>
              </w:rPr>
              <w:t>FA</w:t>
            </w:r>
            <w:r w:rsidRPr="00D762EE">
              <w:rPr>
                <w:spacing w:val="1"/>
                <w:fitText w:val="1000" w:id="1734654725"/>
              </w:rPr>
              <w:t>X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</w:tc>
      </w:tr>
      <w:tr w:rsidR="00F90106" w:rsidRPr="00F74296" w14:paraId="73EF3731" w14:textId="77777777" w:rsidTr="00A63AD6">
        <w:trPr>
          <w:trHeight w:val="21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6E6A4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業種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F173" w14:textId="77777777" w:rsidR="0037622C" w:rsidRPr="0037622C" w:rsidRDefault="0037622C" w:rsidP="0037622C">
            <w:pPr>
              <w:spacing w:after="0" w:line="320" w:lineRule="exact"/>
            </w:pPr>
            <w:r w:rsidRPr="0037622C">
              <w:rPr>
                <w:rFonts w:hint="eastAsia"/>
                <w:sz w:val="18"/>
              </w:rPr>
              <w:t>あてはまるものに「○」をつけてください。</w:t>
            </w:r>
          </w:p>
          <w:tbl>
            <w:tblPr>
              <w:tblStyle w:val="a7"/>
              <w:tblW w:w="7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562"/>
              <w:gridCol w:w="2027"/>
              <w:gridCol w:w="567"/>
              <w:gridCol w:w="1843"/>
            </w:tblGrid>
            <w:tr w:rsidR="00F90106" w:rsidRPr="00F74296" w14:paraId="5BCE3E51" w14:textId="77777777" w:rsidTr="008F0F8D">
              <w:trPr>
                <w:trHeight w:val="452"/>
              </w:trPr>
              <w:tc>
                <w:tcPr>
                  <w:tcW w:w="454" w:type="dxa"/>
                  <w:vAlign w:val="center"/>
                </w:tcPr>
                <w:p w14:paraId="0B7DBABF" w14:textId="77777777" w:rsidR="0037622C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71EF80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農業,林業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AFDF19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27" w:type="dxa"/>
                  <w:vAlign w:val="center"/>
                </w:tcPr>
                <w:p w14:paraId="3B2A23DE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運輸業,郵便業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AAED8B5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BC8886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教育,学習支援業</w:t>
                  </w:r>
                </w:p>
              </w:tc>
            </w:tr>
            <w:tr w:rsidR="00F90106" w:rsidRPr="00F74296" w14:paraId="2E671FD7" w14:textId="77777777" w:rsidTr="008F0F8D">
              <w:trPr>
                <w:trHeight w:val="463"/>
              </w:trPr>
              <w:tc>
                <w:tcPr>
                  <w:tcW w:w="454" w:type="dxa"/>
                  <w:vAlign w:val="center"/>
                </w:tcPr>
                <w:p w14:paraId="123987C4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1A1D14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漁業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8DA6EEB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27" w:type="dxa"/>
                  <w:vAlign w:val="center"/>
                </w:tcPr>
                <w:p w14:paraId="2EDE015E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卸売業,小売業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15E73E6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50D0CC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医療,福祉</w:t>
                  </w:r>
                </w:p>
              </w:tc>
            </w:tr>
            <w:tr w:rsidR="00F90106" w:rsidRPr="00F74296" w14:paraId="2384374A" w14:textId="77777777" w:rsidTr="008F0F8D">
              <w:trPr>
                <w:trHeight w:val="640"/>
              </w:trPr>
              <w:tc>
                <w:tcPr>
                  <w:tcW w:w="454" w:type="dxa"/>
                  <w:vAlign w:val="center"/>
                </w:tcPr>
                <w:p w14:paraId="453D4D0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BFE74B" w14:textId="77777777"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鉱業,採石業,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砂利採取業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6C19107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27" w:type="dxa"/>
                  <w:vAlign w:val="center"/>
                </w:tcPr>
                <w:p w14:paraId="1899BED6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金融業,保険業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D3AD94E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AF5CB4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複合サービス事業</w:t>
                  </w:r>
                </w:p>
              </w:tc>
            </w:tr>
            <w:tr w:rsidR="00F90106" w:rsidRPr="00F74296" w14:paraId="0F4EF866" w14:textId="77777777" w:rsidTr="008F0F8D">
              <w:trPr>
                <w:trHeight w:val="707"/>
              </w:trPr>
              <w:tc>
                <w:tcPr>
                  <w:tcW w:w="454" w:type="dxa"/>
                  <w:vAlign w:val="center"/>
                </w:tcPr>
                <w:p w14:paraId="2249D9D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35E8CB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建設業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5D305A42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27" w:type="dxa"/>
                  <w:vAlign w:val="center"/>
                </w:tcPr>
                <w:p w14:paraId="23037DC1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不動産業,物品賃貸業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C1E8B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2C94A2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サービス業</w:t>
                  </w:r>
                  <w:r w:rsidRPr="00F74296">
                    <w:rPr>
                      <w:rFonts w:hint="eastAsia"/>
                      <w:sz w:val="16"/>
                      <w:szCs w:val="16"/>
                    </w:rPr>
                    <w:t>（他に分類されないもの）</w:t>
                  </w:r>
                </w:p>
              </w:tc>
            </w:tr>
            <w:tr w:rsidR="00F90106" w:rsidRPr="00F74296" w14:paraId="3C0C0637" w14:textId="77777777" w:rsidTr="008F0F8D">
              <w:trPr>
                <w:trHeight w:val="714"/>
              </w:trPr>
              <w:tc>
                <w:tcPr>
                  <w:tcW w:w="454" w:type="dxa"/>
                  <w:vAlign w:val="center"/>
                </w:tcPr>
                <w:p w14:paraId="639C2A1C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0851D4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製造業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4F38342A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27" w:type="dxa"/>
                  <w:vAlign w:val="center"/>
                </w:tcPr>
                <w:p w14:paraId="3A361CBB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学術研究,専門・</w:t>
                  </w:r>
                  <w:r w:rsid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技術サービス業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48F8F3DF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B085DC" w14:textId="77777777" w:rsidR="00F90106" w:rsidRPr="00F74296" w:rsidRDefault="00D762EE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その他（　　　　　　）</w:t>
                  </w:r>
                </w:p>
              </w:tc>
            </w:tr>
            <w:tr w:rsidR="00F90106" w:rsidRPr="00F74296" w14:paraId="6BD4D8B2" w14:textId="77777777" w:rsidTr="008F0F8D">
              <w:trPr>
                <w:trHeight w:val="695"/>
              </w:trPr>
              <w:tc>
                <w:tcPr>
                  <w:tcW w:w="454" w:type="dxa"/>
                  <w:vAlign w:val="center"/>
                </w:tcPr>
                <w:p w14:paraId="345735C9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B736A4" w14:textId="77777777"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電気・ガス・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熱供給・水道業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5FB7E427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27" w:type="dxa"/>
                  <w:vAlign w:val="center"/>
                </w:tcPr>
                <w:p w14:paraId="2CB89D50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宿泊業,飲食サービス業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4177C42E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14:paraId="2AADE271" w14:textId="77777777"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  <w:tr w:rsidR="00F90106" w:rsidRPr="00F74296" w14:paraId="0AE3CE62" w14:textId="77777777" w:rsidTr="008F0F8D">
              <w:trPr>
                <w:trHeight w:val="588"/>
              </w:trPr>
              <w:tc>
                <w:tcPr>
                  <w:tcW w:w="454" w:type="dxa"/>
                  <w:vAlign w:val="center"/>
                </w:tcPr>
                <w:p w14:paraId="5F8A2816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30C4E9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情報通信業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3FEEE3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27" w:type="dxa"/>
                  <w:vAlign w:val="center"/>
                </w:tcPr>
                <w:p w14:paraId="5605B06F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生活関連サービス業,娯楽業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E8737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14:paraId="66A60A3E" w14:textId="77777777"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</w:tbl>
          <w:p w14:paraId="6071419E" w14:textId="77777777" w:rsidR="00F90106" w:rsidRPr="00F74296" w:rsidRDefault="00F90106" w:rsidP="00F74296">
            <w:pPr>
              <w:spacing w:before="40" w:after="120" w:line="240" w:lineRule="exact"/>
            </w:pPr>
          </w:p>
        </w:tc>
      </w:tr>
      <w:tr w:rsidR="00F90106" w:rsidRPr="008F0F8D" w14:paraId="7F2FBD15" w14:textId="77777777" w:rsidTr="00A63AD6">
        <w:trPr>
          <w:trHeight w:val="135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5491D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基礎情報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2B02F" w14:textId="77777777" w:rsidR="00F90106" w:rsidRPr="00F67797" w:rsidRDefault="00F90106" w:rsidP="00F74296">
            <w:pPr>
              <w:spacing w:before="40" w:after="120" w:line="240" w:lineRule="exact"/>
            </w:pPr>
            <w:r w:rsidRPr="00F67797">
              <w:rPr>
                <w:rFonts w:hint="eastAsia"/>
                <w:color w:val="000000" w:themeColor="text1"/>
              </w:rPr>
              <w:t xml:space="preserve">資 本 金：　</w:t>
            </w:r>
            <w:r w:rsidRPr="00F67797">
              <w:rPr>
                <w:rFonts w:hint="eastAsia"/>
              </w:rPr>
              <w:t xml:space="preserve">　</w:t>
            </w:r>
          </w:p>
          <w:p w14:paraId="6ADDBBF6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設 立 年：　　</w:t>
            </w:r>
          </w:p>
          <w:p w14:paraId="5780B1BE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常時雇用する労働者数： 　　　　　　　</w:t>
            </w:r>
            <w:r w:rsidR="00714145" w:rsidRPr="00F74296">
              <w:rPr>
                <w:rFonts w:hint="eastAsia"/>
              </w:rPr>
              <w:t xml:space="preserve">　　　</w:t>
            </w:r>
            <w:r w:rsidRPr="00F74296">
              <w:rPr>
                <w:rFonts w:hint="eastAsia"/>
              </w:rPr>
              <w:t>人</w:t>
            </w:r>
          </w:p>
        </w:tc>
      </w:tr>
      <w:tr w:rsidR="00F90106" w:rsidRPr="00F74296" w14:paraId="2C6931FF" w14:textId="77777777" w:rsidTr="00A63AD6">
        <w:trPr>
          <w:trHeight w:val="16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5C08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事業内容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78BC0" w14:textId="77777777" w:rsidR="00F90106" w:rsidRPr="00F74296" w:rsidRDefault="00F90106" w:rsidP="00F74296">
            <w:pPr>
              <w:spacing w:before="40" w:after="120" w:line="240" w:lineRule="exact"/>
            </w:pPr>
          </w:p>
        </w:tc>
      </w:tr>
    </w:tbl>
    <w:p w14:paraId="5AAFD72E" w14:textId="77777777" w:rsidR="00F90106" w:rsidRPr="00F74296" w:rsidRDefault="008754A6" w:rsidP="00C628A7">
      <w:pPr>
        <w:spacing w:before="40" w:after="0" w:line="240" w:lineRule="exact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br w:type="page"/>
      </w:r>
      <w:r w:rsidR="00F25F50" w:rsidRPr="00F74296">
        <w:rPr>
          <w:rFonts w:hint="eastAsia"/>
          <w:b/>
          <w:sz w:val="24"/>
          <w:szCs w:val="24"/>
        </w:rPr>
        <w:lastRenderedPageBreak/>
        <w:t>在宅勤務型テレワーク</w:t>
      </w:r>
      <w:r w:rsidRPr="00F74296">
        <w:rPr>
          <w:rFonts w:hint="eastAsia"/>
          <w:b/>
          <w:sz w:val="24"/>
          <w:szCs w:val="24"/>
        </w:rPr>
        <w:t>導入</w:t>
      </w:r>
      <w:r w:rsidR="00F90106" w:rsidRPr="00F74296">
        <w:rPr>
          <w:rFonts w:hint="eastAsia"/>
          <w:b/>
          <w:sz w:val="24"/>
          <w:szCs w:val="24"/>
        </w:rPr>
        <w:t>の目的</w:t>
      </w:r>
      <w:r w:rsidRPr="00F74296">
        <w:rPr>
          <w:rFonts w:hint="eastAsia"/>
          <w:b/>
          <w:sz w:val="24"/>
          <w:szCs w:val="24"/>
        </w:rPr>
        <w:t>と背景</w:t>
      </w:r>
    </w:p>
    <w:p w14:paraId="26DEEDDB" w14:textId="77777777" w:rsidR="008754A6" w:rsidRPr="00E836AE" w:rsidRDefault="008754A6" w:rsidP="0037622C">
      <w:pPr>
        <w:spacing w:before="40" w:after="0" w:line="240" w:lineRule="exact"/>
        <w:jc w:val="right"/>
        <w:rPr>
          <w:b/>
          <w:sz w:val="22"/>
          <w:szCs w:val="24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をつけてください。）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435"/>
        <w:gridCol w:w="6946"/>
      </w:tblGrid>
      <w:tr w:rsidR="00F90106" w:rsidRPr="00F74296" w14:paraId="5085BC2F" w14:textId="77777777" w:rsidTr="0037622C">
        <w:trPr>
          <w:cantSplit/>
          <w:trHeight w:val="271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14:paraId="5157C4D9" w14:textId="77777777" w:rsidR="0037622C" w:rsidRPr="0037622C" w:rsidRDefault="0037622C" w:rsidP="00D762EE">
            <w:pPr>
              <w:spacing w:before="40" w:after="120" w:line="240" w:lineRule="exact"/>
              <w:jc w:val="center"/>
              <w:rPr>
                <w:b/>
                <w:sz w:val="22"/>
              </w:rPr>
            </w:pPr>
            <w:r w:rsidRPr="0037622C">
              <w:rPr>
                <w:rFonts w:hint="eastAsia"/>
                <w:b/>
                <w:sz w:val="22"/>
              </w:rPr>
              <w:t>経営面</w:t>
            </w:r>
          </w:p>
          <w:p w14:paraId="2F278DF4" w14:textId="77777777" w:rsidR="00F90106" w:rsidRPr="00F74296" w:rsidRDefault="00F90106" w:rsidP="0037622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 w:rsidR="008F0F8D"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1B7D8A4E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A2FA2CF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生産性向上・業務品質向上</w:t>
            </w:r>
          </w:p>
        </w:tc>
      </w:tr>
      <w:tr w:rsidR="00F90106" w:rsidRPr="00F74296" w14:paraId="5796BB5C" w14:textId="77777777" w:rsidTr="0037622C">
        <w:trPr>
          <w:cantSplit/>
          <w:trHeight w:val="82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9140E0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0729723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671CD14F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新規事業の開発、新製品・新サービスの開発</w:t>
            </w:r>
          </w:p>
        </w:tc>
      </w:tr>
      <w:tr w:rsidR="00F90106" w:rsidRPr="00F74296" w14:paraId="6FFC475F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C9E955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7AD3C0B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894D000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マーケティング力の強化</w:t>
            </w:r>
          </w:p>
        </w:tc>
      </w:tr>
      <w:tr w:rsidR="00F90106" w:rsidRPr="00F74296" w14:paraId="5DE60E44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3C4AEA4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10A1C21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BE5E745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業務プロセスの革新</w:t>
            </w:r>
          </w:p>
        </w:tc>
      </w:tr>
      <w:tr w:rsidR="00F90106" w:rsidRPr="00F74296" w14:paraId="591251F2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5DBE3C7D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14:paraId="662375ED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7970023A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事業運営コスト（通勤費・オフィス費用・通信料等）の削減</w:t>
            </w:r>
          </w:p>
        </w:tc>
      </w:tr>
      <w:tr w:rsidR="00F90106" w:rsidRPr="00F74296" w14:paraId="20370255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2EDE99E4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CC285AA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D8E8953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人材の確保・育成</w:t>
            </w:r>
          </w:p>
        </w:tc>
      </w:tr>
      <w:tr w:rsidR="00F90106" w:rsidRPr="00F74296" w14:paraId="62E190B4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9612DCC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026F0C9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0F0044C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海外拠点の事業拡大、連携・コミュニケーション強化</w:t>
            </w:r>
          </w:p>
        </w:tc>
      </w:tr>
      <w:tr w:rsidR="00F90106" w:rsidRPr="00F74296" w14:paraId="084BE557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14:paraId="027932F8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7EA504F2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BBBA23E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コンプライアンスの強化</w:t>
            </w:r>
          </w:p>
        </w:tc>
      </w:tr>
      <w:tr w:rsidR="00F90106" w:rsidRPr="00F74296" w14:paraId="05FD6662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2A9F2A6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CCEC56A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37837B2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非常時の事業継続対策（BCP）における体制整備</w:t>
            </w:r>
          </w:p>
        </w:tc>
      </w:tr>
      <w:tr w:rsidR="00F90106" w:rsidRPr="00F74296" w14:paraId="2C956470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54D7259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6728BBBD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0B721B8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企業の社会的責任（CSR）活動の強化</w:t>
            </w:r>
          </w:p>
        </w:tc>
      </w:tr>
      <w:tr w:rsidR="00F90106" w:rsidRPr="00F74296" w14:paraId="493CFB9C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A3AF94C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37AC5EE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11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80815E6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環境負荷の低減</w:t>
            </w:r>
          </w:p>
        </w:tc>
      </w:tr>
      <w:tr w:rsidR="00F90106" w:rsidRPr="00F74296" w14:paraId="1704508B" w14:textId="77777777" w:rsidTr="0037622C">
        <w:trPr>
          <w:cantSplit/>
          <w:trHeight w:val="115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38D6E7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3D34FBA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7CA66882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労務管理・人事評価等の実施方法の把握</w:t>
            </w:r>
          </w:p>
        </w:tc>
      </w:tr>
      <w:tr w:rsidR="00F90106" w:rsidRPr="00F74296" w14:paraId="253C777C" w14:textId="77777777" w:rsidTr="0037622C">
        <w:trPr>
          <w:cantSplit/>
          <w:trHeight w:val="231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1B92AE27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14:paraId="652FD6D9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13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22403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90106" w:rsidRPr="00F74296" w14:paraId="1D71242F" w14:textId="77777777" w:rsidTr="0037622C">
        <w:trPr>
          <w:cantSplit/>
          <w:trHeight w:val="8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14:paraId="1BC09535" w14:textId="77777777" w:rsidR="0037622C" w:rsidRPr="0037622C" w:rsidRDefault="0037622C" w:rsidP="00D762EE">
            <w:pPr>
              <w:spacing w:before="40" w:after="120" w:line="240" w:lineRule="exact"/>
              <w:jc w:val="center"/>
              <w:rPr>
                <w:b/>
              </w:rPr>
            </w:pPr>
            <w:r w:rsidRPr="0037622C">
              <w:rPr>
                <w:rFonts w:hint="eastAsia"/>
                <w:b/>
                <w:sz w:val="22"/>
              </w:rPr>
              <w:t>雇用面</w:t>
            </w:r>
          </w:p>
          <w:p w14:paraId="4628DED5" w14:textId="77777777" w:rsidR="00F90106" w:rsidRPr="00F74296" w:rsidRDefault="00F90106" w:rsidP="0037622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 w:rsidR="008F0F8D"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8F95D48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017C6D13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従業員の働き方の改善（移動時間短縮</w:t>
            </w:r>
            <w:r w:rsidR="00D762EE">
              <w:rPr>
                <w:rFonts w:hint="eastAsia"/>
              </w:rPr>
              <w:t>等</w:t>
            </w:r>
            <w:r w:rsidRPr="00F74296">
              <w:rPr>
                <w:rFonts w:hint="eastAsia"/>
              </w:rPr>
              <w:t>）</w:t>
            </w:r>
          </w:p>
        </w:tc>
      </w:tr>
      <w:tr w:rsidR="00F90106" w:rsidRPr="00F74296" w14:paraId="5988E22A" w14:textId="77777777" w:rsidTr="0037622C">
        <w:trPr>
          <w:cantSplit/>
          <w:trHeight w:val="258"/>
        </w:trPr>
        <w:tc>
          <w:tcPr>
            <w:tcW w:w="1940" w:type="dxa"/>
            <w:vMerge/>
            <w:tcBorders>
              <w:top w:val="single" w:sz="4" w:space="0" w:color="auto"/>
              <w:left w:val="single" w:sz="12" w:space="0" w:color="auto"/>
            </w:tcBorders>
            <w:shd w:val="solid" w:color="FFFFFF" w:fill="auto"/>
            <w:vAlign w:val="center"/>
          </w:tcPr>
          <w:p w14:paraId="1885CDFC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603BF049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767DF765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採用活動における企業ブランド・企業イメージの向上</w:t>
            </w:r>
          </w:p>
        </w:tc>
      </w:tr>
      <w:tr w:rsidR="00F90106" w:rsidRPr="00F74296" w14:paraId="6B4E4D6D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359447D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2A56A71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EF154C7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家庭で育児を担う人材の離職抑制、就労継続支援</w:t>
            </w:r>
          </w:p>
        </w:tc>
      </w:tr>
      <w:tr w:rsidR="00F90106" w:rsidRPr="00F74296" w14:paraId="03B6A3A1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14:paraId="35FD4775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50AB2CE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1E61B6A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家庭で介護を担う人材の離職抑制、就労継続支援</w:t>
            </w:r>
          </w:p>
        </w:tc>
      </w:tr>
      <w:tr w:rsidR="00F90106" w:rsidRPr="00F74296" w14:paraId="6D9D74E9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10AFFD1B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A8DAF54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88BFE09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その他やむを得ない家庭の事情を抱える人材の離職抑制、就労継続支援</w:t>
            </w:r>
          </w:p>
        </w:tc>
      </w:tr>
      <w:tr w:rsidR="00F90106" w:rsidRPr="00F74296" w14:paraId="347C29D3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C9B0016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14:paraId="715F2621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6A46AD88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遠隔地の人材の雇用</w:t>
            </w:r>
            <w:r w:rsidRPr="00F74296">
              <w:br/>
            </w:r>
            <w:r w:rsidRPr="00F74296">
              <w:rPr>
                <w:rFonts w:hint="eastAsia"/>
              </w:rPr>
              <w:t>（家族の転勤等により遠隔地に転居した人材の離職抑制を含む）</w:t>
            </w:r>
          </w:p>
        </w:tc>
      </w:tr>
      <w:tr w:rsidR="00F90106" w:rsidRPr="00F74296" w14:paraId="6A187966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1A5D6151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0B6B15DA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632133B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働き方の変革による生産性向上</w:t>
            </w:r>
          </w:p>
        </w:tc>
      </w:tr>
      <w:tr w:rsidR="00F90106" w:rsidRPr="00F74296" w14:paraId="34922DD2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7F63C62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C775EE2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A7FD16E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従業員のライフ・ワーク・バランスの向上（長時間労働の抑制を含む）</w:t>
            </w:r>
          </w:p>
        </w:tc>
      </w:tr>
      <w:tr w:rsidR="00F90106" w:rsidRPr="00F74296" w14:paraId="1CD1C3BF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6F4A85B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52EB8772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0B7F8D5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職場におけるコミュニケーションの活性化</w:t>
            </w:r>
          </w:p>
        </w:tc>
      </w:tr>
      <w:tr w:rsidR="00F90106" w:rsidRPr="00F74296" w14:paraId="4D0D67F5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64F2AFD" w14:textId="77777777" w:rsidR="00F90106" w:rsidRPr="00F74296" w:rsidRDefault="00F90106" w:rsidP="00F74296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14:paraId="1630F30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6EE7C8C0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8754A6" w:rsidRPr="00F74296" w14:paraId="6752668D" w14:textId="77777777" w:rsidTr="0037622C">
        <w:trPr>
          <w:cantSplit/>
          <w:trHeight w:val="283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14:paraId="165A05BD" w14:textId="77777777" w:rsidR="008754A6" w:rsidRPr="00F74296" w:rsidRDefault="008754A6" w:rsidP="008F0F8D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</w:t>
            </w:r>
            <w:r w:rsidR="00D762EE">
              <w:rPr>
                <w:rFonts w:hint="eastAsia"/>
              </w:rPr>
              <w:t>を</w:t>
            </w:r>
            <w:r w:rsidR="00D762EE">
              <w:br/>
            </w:r>
            <w:r w:rsidR="00D762EE">
              <w:rPr>
                <w:rFonts w:hint="eastAsia"/>
              </w:rPr>
              <w:t>希望する</w:t>
            </w:r>
            <w:r w:rsidRPr="00F74296">
              <w:rPr>
                <w:rFonts w:hint="eastAsia"/>
              </w:rPr>
              <w:t>背景・</w:t>
            </w:r>
            <w:r w:rsidR="00D762EE">
              <w:br/>
            </w:r>
            <w:r w:rsidRPr="00F74296">
              <w:rPr>
                <w:rFonts w:hint="eastAsia"/>
              </w:rPr>
              <w:t>望む効果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69ACE13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4BE05B09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79114195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260DDEC0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7D273BB2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652A1499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1A651204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3270F487" w14:textId="77777777" w:rsidR="008754A6" w:rsidRPr="00F74296" w:rsidRDefault="008754A6" w:rsidP="00F74296">
            <w:pPr>
              <w:spacing w:before="40" w:after="120" w:line="240" w:lineRule="exact"/>
            </w:pPr>
          </w:p>
          <w:p w14:paraId="3261A70D" w14:textId="77777777" w:rsidR="008754A6" w:rsidRPr="00F74296" w:rsidRDefault="008754A6" w:rsidP="00F74296">
            <w:pPr>
              <w:spacing w:before="40" w:after="120" w:line="240" w:lineRule="exact"/>
            </w:pPr>
          </w:p>
        </w:tc>
      </w:tr>
    </w:tbl>
    <w:p w14:paraId="5F351E57" w14:textId="77777777" w:rsidR="008754A6" w:rsidRPr="00F74296" w:rsidRDefault="00F25F50" w:rsidP="00704626">
      <w:pPr>
        <w:spacing w:before="40" w:after="0" w:line="240" w:lineRule="exact"/>
        <w:rPr>
          <w:color w:val="000000"/>
          <w:sz w:val="24"/>
          <w:szCs w:val="24"/>
        </w:rPr>
      </w:pPr>
      <w:r w:rsidRPr="00F74296">
        <w:rPr>
          <w:rFonts w:hint="eastAsia"/>
          <w:b/>
          <w:color w:val="000000"/>
          <w:sz w:val="24"/>
          <w:szCs w:val="24"/>
        </w:rPr>
        <w:lastRenderedPageBreak/>
        <w:t>在宅勤務型テレワーク導入</w:t>
      </w:r>
      <w:r w:rsidR="008754A6" w:rsidRPr="00F74296">
        <w:rPr>
          <w:rFonts w:hint="eastAsia"/>
          <w:b/>
          <w:color w:val="000000"/>
          <w:sz w:val="24"/>
          <w:szCs w:val="24"/>
        </w:rPr>
        <w:t>予定内容</w:t>
      </w:r>
      <w:r w:rsidR="008754A6" w:rsidRPr="00F74296">
        <w:rPr>
          <w:rFonts w:hint="eastAsia"/>
          <w:color w:val="000000"/>
          <w:sz w:val="24"/>
          <w:szCs w:val="24"/>
        </w:rPr>
        <w:t xml:space="preserve">　</w:t>
      </w:r>
    </w:p>
    <w:p w14:paraId="13D9D7C2" w14:textId="77777777" w:rsidR="008754A6" w:rsidRPr="00E836AE" w:rsidRDefault="008754A6" w:rsidP="00C628A7">
      <w:pPr>
        <w:spacing w:after="0" w:line="240" w:lineRule="exact"/>
        <w:jc w:val="right"/>
        <w:rPr>
          <w:color w:val="000000"/>
          <w:sz w:val="18"/>
        </w:rPr>
      </w:pPr>
      <w:r w:rsidRPr="00E836AE">
        <w:rPr>
          <w:rFonts w:hint="eastAsia"/>
          <w:color w:val="000000"/>
          <w:sz w:val="18"/>
        </w:rPr>
        <w:t>（あてはまるもの</w:t>
      </w:r>
      <w:r w:rsidR="00D762EE">
        <w:rPr>
          <w:rFonts w:hint="eastAsia"/>
          <w:color w:val="000000"/>
          <w:sz w:val="18"/>
        </w:rPr>
        <w:t>すべて</w:t>
      </w:r>
      <w:r w:rsidRPr="00E836AE">
        <w:rPr>
          <w:rFonts w:hint="eastAsia"/>
          <w:color w:val="000000"/>
          <w:sz w:val="18"/>
        </w:rPr>
        <w:t>に「○」をつけてください。）</w:t>
      </w:r>
    </w:p>
    <w:tbl>
      <w:tblPr>
        <w:tblStyle w:val="a7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384"/>
        <w:gridCol w:w="5982"/>
      </w:tblGrid>
      <w:tr w:rsidR="00AF42A7" w:rsidRPr="00F74296" w14:paraId="316A4D10" w14:textId="77777777" w:rsidTr="00704626">
        <w:trPr>
          <w:trHeight w:val="1328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6F363" w14:textId="77777777"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</w:pPr>
            <w:r w:rsidRPr="00F74296">
              <w:rPr>
                <w:rFonts w:hint="eastAsia"/>
              </w:rPr>
              <w:t>これまでの導入状況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75"/>
            </w:tblGrid>
            <w:tr w:rsidR="00AF42A7" w:rsidRPr="00F74296" w14:paraId="7E6F523F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E281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118E" w14:textId="77777777" w:rsidR="00AF42A7" w:rsidRPr="00F74296" w:rsidRDefault="00AF42A7" w:rsidP="00427FC1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テレワーク</w:t>
                  </w:r>
                  <w:r w:rsidR="00427FC1">
                    <w:rPr>
                      <w:rFonts w:hint="eastAsia"/>
                    </w:rPr>
                    <w:t>導入</w:t>
                  </w:r>
                  <w:r w:rsidRPr="00F74296">
                    <w:rPr>
                      <w:rFonts w:hint="eastAsia"/>
                    </w:rPr>
                    <w:t>は未</w:t>
                  </w:r>
                  <w:r w:rsidR="00427FC1">
                    <w:rPr>
                      <w:rFonts w:hint="eastAsia"/>
                    </w:rPr>
                    <w:t>着手</w:t>
                  </w:r>
                  <w:r w:rsidRPr="008F0F8D">
                    <w:rPr>
                      <w:rFonts w:hint="eastAsia"/>
                      <w:sz w:val="18"/>
                    </w:rPr>
                    <w:t>（一度も</w:t>
                  </w:r>
                  <w:r w:rsidR="001C5F1F">
                    <w:rPr>
                      <w:rFonts w:hint="eastAsia"/>
                      <w:sz w:val="18"/>
                    </w:rPr>
                    <w:t>取り組んで</w:t>
                  </w:r>
                  <w:r w:rsidRPr="008F0F8D">
                    <w:rPr>
                      <w:rFonts w:hint="eastAsia"/>
                      <w:sz w:val="18"/>
                    </w:rPr>
                    <w:t>いない）</w:t>
                  </w:r>
                </w:p>
              </w:tc>
            </w:tr>
            <w:tr w:rsidR="00AF42A7" w:rsidRPr="00F74296" w14:paraId="6A1AE280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2DAE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2A2D" w14:textId="77777777" w:rsidR="00AF42A7" w:rsidRPr="00F74296" w:rsidRDefault="00427FC1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テレワーク導入を試みたが、うまくいかなかった</w:t>
                  </w:r>
                </w:p>
              </w:tc>
            </w:tr>
            <w:tr w:rsidR="00AF42A7" w:rsidRPr="00F74296" w14:paraId="66CFC50B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46C2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366E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その他（　　　　　　　　　　　　　　　　　）</w:t>
                  </w:r>
                </w:p>
              </w:tc>
            </w:tr>
          </w:tbl>
          <w:p w14:paraId="4BC721D9" w14:textId="77777777" w:rsidR="00AF42A7" w:rsidRPr="00F74296" w:rsidRDefault="00AF42A7" w:rsidP="00F74296">
            <w:pPr>
              <w:spacing w:before="40" w:after="120" w:line="240" w:lineRule="exact"/>
              <w:ind w:firstLineChars="600" w:firstLine="1200"/>
              <w:outlineLvl w:val="8"/>
            </w:pPr>
          </w:p>
        </w:tc>
      </w:tr>
      <w:tr w:rsidR="00AF42A7" w:rsidRPr="00F74296" w14:paraId="00824E6D" w14:textId="77777777" w:rsidTr="00704626">
        <w:trPr>
          <w:trHeight w:val="493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1B2060" w14:textId="77777777"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  <w:rPr>
                <w:strike/>
                <w:color w:val="FF0000"/>
              </w:rPr>
            </w:pPr>
            <w:r w:rsidRPr="00F74296">
              <w:rPr>
                <w:rFonts w:hint="eastAsia"/>
              </w:rPr>
              <w:t>テレワーク</w:t>
            </w:r>
            <w:r w:rsidR="00D762EE">
              <w:rPr>
                <w:rFonts w:hint="eastAsia"/>
              </w:rPr>
              <w:t>試行</w:t>
            </w:r>
            <w:r w:rsidRPr="00F74296">
              <w:rPr>
                <w:rFonts w:hint="eastAsia"/>
              </w:rPr>
              <w:t>実施予定者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5DA3D" w14:textId="77777777" w:rsidR="00AF42A7" w:rsidRPr="00F67797" w:rsidRDefault="00AF42A7" w:rsidP="00FE1FE9">
            <w:pPr>
              <w:spacing w:before="40" w:after="120" w:line="240" w:lineRule="exact"/>
              <w:ind w:firstLineChars="500" w:firstLine="1000"/>
              <w:outlineLvl w:val="8"/>
              <w:rPr>
                <w:strike/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</w:rPr>
              <w:t>人  （内男性　　　人，女性　　　　人）</w:t>
            </w:r>
          </w:p>
        </w:tc>
      </w:tr>
      <w:tr w:rsidR="00AF42A7" w:rsidRPr="00F74296" w14:paraId="0312C9CB" w14:textId="77777777" w:rsidTr="00704626">
        <w:trPr>
          <w:trHeight w:val="1023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74D2B" w14:textId="77777777"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</w:pPr>
            <w:r w:rsidRPr="00F74296">
              <w:rPr>
                <w:rFonts w:hint="eastAsia"/>
              </w:rPr>
              <w:t>導入を希望するテレワーク形態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75"/>
            </w:tblGrid>
            <w:tr w:rsidR="00AF42A7" w:rsidRPr="00F74296" w14:paraId="70BC4AA8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2C7D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696C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在宅勤務</w:t>
                  </w:r>
                  <w:r w:rsidR="00D762EE">
                    <w:rPr>
                      <w:rFonts w:hint="eastAsia"/>
                    </w:rPr>
                    <w:t>型</w:t>
                  </w:r>
                </w:p>
              </w:tc>
            </w:tr>
            <w:tr w:rsidR="00AF42A7" w:rsidRPr="00F74296" w14:paraId="4CE47404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FF47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FE2A" w14:textId="77777777" w:rsidR="00AF42A7" w:rsidRPr="00F74296" w:rsidRDefault="00427FC1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在宅勤務</w:t>
                  </w:r>
                  <w:r w:rsidR="00D762EE">
                    <w:rPr>
                      <w:rFonts w:hint="eastAsia"/>
                    </w:rPr>
                    <w:t>型</w:t>
                  </w:r>
                  <w:r>
                    <w:rPr>
                      <w:rFonts w:hint="eastAsia"/>
                    </w:rPr>
                    <w:t>＋</w:t>
                  </w:r>
                  <w:r w:rsidR="00D762EE">
                    <w:rPr>
                      <w:rFonts w:hint="eastAsia"/>
                    </w:rPr>
                    <w:t>サテライトオフィス</w:t>
                  </w:r>
                </w:p>
              </w:tc>
            </w:tr>
          </w:tbl>
          <w:p w14:paraId="7343975D" w14:textId="77777777" w:rsidR="00AF42A7" w:rsidRPr="00F74296" w:rsidRDefault="00AF42A7" w:rsidP="00F74296">
            <w:pPr>
              <w:spacing w:before="40" w:after="120" w:line="240" w:lineRule="exact"/>
              <w:ind w:firstLineChars="600" w:firstLine="1200"/>
              <w:outlineLvl w:val="8"/>
            </w:pPr>
          </w:p>
        </w:tc>
      </w:tr>
      <w:tr w:rsidR="00AF42A7" w:rsidRPr="00F74296" w14:paraId="6528F6D6" w14:textId="77777777" w:rsidTr="00704626">
        <w:trPr>
          <w:trHeight w:val="600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41FBB" w14:textId="77777777" w:rsidR="00AF42A7" w:rsidRDefault="00D762EE" w:rsidP="00704626">
            <w:pPr>
              <w:spacing w:before="40" w:after="120" w:line="240" w:lineRule="exact"/>
              <w:ind w:leftChars="85" w:left="170"/>
              <w:outlineLvl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上欄が２の場合</w:t>
            </w:r>
            <w:r>
              <w:rPr>
                <w:color w:val="000000"/>
              </w:rPr>
              <w:br/>
            </w:r>
            <w:r w:rsidR="00AF42A7" w:rsidRPr="00F74296">
              <w:rPr>
                <w:rFonts w:hint="eastAsia"/>
                <w:color w:val="000000"/>
              </w:rPr>
              <w:t>サテライトオフィス試用希望</w:t>
            </w:r>
            <w:r>
              <w:rPr>
                <w:rFonts w:hint="eastAsia"/>
                <w:color w:val="000000"/>
              </w:rPr>
              <w:t>者</w:t>
            </w:r>
          </w:p>
          <w:p w14:paraId="1ED1F825" w14:textId="77777777" w:rsidR="001C5F1F" w:rsidRPr="00F74296" w:rsidRDefault="001C5F1F" w:rsidP="00704626">
            <w:pPr>
              <w:spacing w:before="40" w:after="120" w:line="200" w:lineRule="exact"/>
              <w:ind w:leftChars="17" w:left="176" w:hangingChars="89" w:hanging="142"/>
              <w:outlineLvl w:val="8"/>
              <w:rPr>
                <w:color w:val="000000"/>
              </w:rPr>
            </w:pPr>
            <w:r w:rsidRPr="00D762EE">
              <w:rPr>
                <w:rFonts w:hint="eastAsia"/>
                <w:color w:val="000000"/>
                <w:sz w:val="16"/>
              </w:rPr>
              <w:t>（</w:t>
            </w:r>
            <w:r w:rsidR="00D762EE" w:rsidRPr="00D762EE">
              <w:rPr>
                <w:rFonts w:hint="eastAsia"/>
                <w:color w:val="000000"/>
                <w:sz w:val="16"/>
              </w:rPr>
              <w:t>在宅勤務型テレワークに加え、希望者</w:t>
            </w:r>
            <w:r w:rsidRPr="00D762EE">
              <w:rPr>
                <w:rFonts w:hint="eastAsia"/>
                <w:color w:val="000000"/>
                <w:sz w:val="16"/>
              </w:rPr>
              <w:t>にテレワーク実施期間中</w:t>
            </w:r>
            <w:r w:rsidR="00D762EE" w:rsidRPr="00D762EE">
              <w:rPr>
                <w:rFonts w:hint="eastAsia"/>
                <w:color w:val="000000"/>
                <w:sz w:val="16"/>
              </w:rPr>
              <w:t>に、</w:t>
            </w:r>
            <w:r w:rsidRPr="00D762EE">
              <w:rPr>
                <w:rFonts w:hint="eastAsia"/>
                <w:color w:val="000000"/>
                <w:sz w:val="16"/>
              </w:rPr>
              <w:t>1～2回の</w:t>
            </w:r>
            <w:r w:rsidR="00D762EE" w:rsidRPr="00D762EE">
              <w:rPr>
                <w:rFonts w:hint="eastAsia"/>
                <w:color w:val="000000"/>
                <w:sz w:val="16"/>
              </w:rPr>
              <w:t>試行体験</w:t>
            </w:r>
            <w:r w:rsidRPr="00D762EE">
              <w:rPr>
                <w:rFonts w:hint="eastAsia"/>
                <w:color w:val="000000"/>
                <w:sz w:val="16"/>
              </w:rPr>
              <w:t>を提供）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582F" w14:textId="77777777" w:rsidR="00AF42A7" w:rsidRPr="00F74296" w:rsidRDefault="00D762EE" w:rsidP="00D762EE">
            <w:pPr>
              <w:spacing w:before="40" w:after="120" w:line="240" w:lineRule="exact"/>
              <w:ind w:firstLineChars="521" w:firstLine="1042"/>
              <w:jc w:val="both"/>
              <w:outlineLvl w:val="8"/>
              <w:rPr>
                <w:color w:val="000000"/>
              </w:rPr>
            </w:pPr>
            <w:r w:rsidRPr="00F74296">
              <w:rPr>
                <w:rFonts w:hint="eastAsia"/>
              </w:rPr>
              <w:t>人</w:t>
            </w:r>
          </w:p>
        </w:tc>
      </w:tr>
    </w:tbl>
    <w:p w14:paraId="6F926201" w14:textId="77777777" w:rsidR="008754A6" w:rsidRPr="00C628A7" w:rsidRDefault="008754A6" w:rsidP="00C628A7">
      <w:pPr>
        <w:spacing w:after="0" w:line="240" w:lineRule="exact"/>
        <w:ind w:right="800"/>
        <w:rPr>
          <w:sz w:val="14"/>
        </w:rPr>
      </w:pPr>
    </w:p>
    <w:p w14:paraId="5DC6C0A4" w14:textId="33995A50" w:rsidR="00F25F50" w:rsidRPr="00F74296" w:rsidRDefault="00F25F50" w:rsidP="00C628A7">
      <w:pPr>
        <w:spacing w:before="40" w:after="0" w:line="240" w:lineRule="exact"/>
        <w:outlineLvl w:val="8"/>
        <w:rPr>
          <w:b/>
          <w:sz w:val="24"/>
          <w:szCs w:val="24"/>
        </w:rPr>
      </w:pPr>
      <w:r w:rsidRPr="00F74296">
        <w:rPr>
          <w:rFonts w:hint="eastAsia"/>
          <w:b/>
          <w:sz w:val="24"/>
          <w:szCs w:val="24"/>
        </w:rPr>
        <w:t>テレワーク</w:t>
      </w:r>
      <w:r w:rsidR="00D762EE">
        <w:rPr>
          <w:rFonts w:hint="eastAsia"/>
          <w:b/>
          <w:sz w:val="24"/>
          <w:szCs w:val="24"/>
        </w:rPr>
        <w:t>の対象として想定している従業員</w:t>
      </w:r>
      <w:r w:rsidR="00083FFF">
        <w:rPr>
          <w:rFonts w:hint="eastAsia"/>
          <w:b/>
          <w:sz w:val="24"/>
          <w:szCs w:val="24"/>
        </w:rPr>
        <w:t>等</w:t>
      </w:r>
      <w:bookmarkStart w:id="0" w:name="_GoBack"/>
      <w:bookmarkEnd w:id="0"/>
      <w:r w:rsidRPr="00F74296">
        <w:rPr>
          <w:rFonts w:hint="eastAsia"/>
          <w:b/>
          <w:sz w:val="24"/>
          <w:szCs w:val="24"/>
        </w:rPr>
        <w:t>の</w:t>
      </w:r>
      <w:r w:rsidR="008754A6" w:rsidRPr="00F74296">
        <w:rPr>
          <w:rFonts w:hint="eastAsia"/>
          <w:b/>
          <w:sz w:val="24"/>
          <w:szCs w:val="24"/>
        </w:rPr>
        <w:t>属性</w:t>
      </w:r>
    </w:p>
    <w:p w14:paraId="2CD92C38" w14:textId="77777777" w:rsidR="008754A6" w:rsidRPr="00E836AE" w:rsidRDefault="008754A6" w:rsidP="00C628A7">
      <w:pPr>
        <w:spacing w:after="0" w:line="240" w:lineRule="exact"/>
        <w:jc w:val="right"/>
        <w:outlineLvl w:val="8"/>
        <w:rPr>
          <w:sz w:val="18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</w:t>
      </w:r>
      <w:r w:rsidR="0037622C">
        <w:rPr>
          <w:rFonts w:hint="eastAsia"/>
          <w:sz w:val="18"/>
        </w:rPr>
        <w:t>。</w:t>
      </w:r>
      <w:r w:rsidRPr="00E836AE">
        <w:rPr>
          <w:rFonts w:hint="eastAsia"/>
          <w:sz w:val="18"/>
        </w:rPr>
        <w:t>）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67"/>
        <w:gridCol w:w="2410"/>
        <w:gridCol w:w="1089"/>
        <w:gridCol w:w="529"/>
        <w:gridCol w:w="463"/>
        <w:gridCol w:w="3402"/>
        <w:gridCol w:w="294"/>
      </w:tblGrid>
      <w:tr w:rsidR="00A63AD6" w:rsidRPr="00F74296" w14:paraId="203D4251" w14:textId="77777777" w:rsidTr="00704626">
        <w:trPr>
          <w:cantSplit/>
          <w:trHeight w:val="28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textDirection w:val="tbRlV"/>
            <w:vAlign w:val="center"/>
          </w:tcPr>
          <w:p w14:paraId="2282359D" w14:textId="77777777"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職階・雇用形態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784F96A2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2052B373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経営者・役員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FBAFA27" w14:textId="77777777" w:rsidR="00A63AD6" w:rsidRPr="00F74296" w:rsidRDefault="00A63AD6" w:rsidP="00A63AD6">
            <w:pPr>
              <w:spacing w:before="40" w:after="120" w:line="240" w:lineRule="exact"/>
              <w:rPr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1B668F" w14:textId="77777777"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職種</w:t>
            </w:r>
            <w:r w:rsidR="00704626">
              <w:rPr>
                <w:rFonts w:hint="eastAsia"/>
              </w:rPr>
              <w:t>等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3A653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44A1D6A" w14:textId="77777777" w:rsidR="00A63AD6" w:rsidRPr="00F74296" w:rsidRDefault="00A63AD6" w:rsidP="00704626">
            <w:pPr>
              <w:spacing w:before="40" w:after="120" w:line="240" w:lineRule="exact"/>
              <w:ind w:leftChars="-13" w:left="-26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事務職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573FF4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D55DBB1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925EC9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6EF38FBD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10DE28CB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正社員・職員（管理職）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CFB336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7C1AF2A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D1C2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2D8D283C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販売・営業職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B4D3E25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2662DCA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1DA15BA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0680674D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0707A993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正社員・職員（管理職以外）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013382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6521EA86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10E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5A7B81E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研究・開発職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E4F4710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4A13EBE5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54F79DA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3A6933C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70F4B7D4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パート・アルバイト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3D2BFC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00CD5903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C824F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67FEFB7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デザイン・設計職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51BE458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039CFA1C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94D87A1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2E592AB8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2DC898CE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嘱託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9AE70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689D1F33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C2E1CF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55DACD2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システムエンジニア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5BBE069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02DCFEE0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3833AF1B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31D17BB9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4C8424AC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派遣社員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7FCAB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35911F28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5165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01745DA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サポート職</w:t>
            </w:r>
            <w:r w:rsidRPr="00E836AE">
              <w:rPr>
                <w:rFonts w:hint="eastAsia"/>
                <w:sz w:val="14"/>
              </w:rPr>
              <w:t>（コールセンタ、オペレータ含む）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7DF76C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658D362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732A8288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40DE8D3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14:paraId="34DCB12E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0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F3A7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E0FB26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40FC477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BF0ACAB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その他（　　　　　　　　　　　）</w:t>
            </w:r>
          </w:p>
        </w:tc>
        <w:tc>
          <w:tcPr>
            <w:tcW w:w="29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1D191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</w:tbl>
    <w:p w14:paraId="48B247BE" w14:textId="77777777" w:rsidR="008754A6" w:rsidRPr="00F74296" w:rsidRDefault="008754A6" w:rsidP="00FE1FE9">
      <w:pPr>
        <w:spacing w:after="0" w:line="240" w:lineRule="exact"/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67"/>
        <w:gridCol w:w="7478"/>
        <w:gridCol w:w="709"/>
      </w:tblGrid>
      <w:tr w:rsidR="0037622C" w:rsidRPr="00F74296" w14:paraId="01BD940B" w14:textId="77777777" w:rsidTr="00704626">
        <w:trPr>
          <w:cantSplit/>
          <w:trHeight w:val="28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tbRlV"/>
            <w:vAlign w:val="center"/>
          </w:tcPr>
          <w:p w14:paraId="7A7728A6" w14:textId="77777777" w:rsidR="0037622C" w:rsidRPr="00F74296" w:rsidRDefault="0037622C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個別の事情等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485F6655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7478" w:type="dxa"/>
            <w:tcBorders>
              <w:top w:val="single" w:sz="12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EE5B8CD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育児を行う従業員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DEF55DC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17757C54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14:paraId="60E52989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527747CF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14:paraId="450AB547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介護を行う従業員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6D93FE8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687888B1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tbRlV"/>
          </w:tcPr>
          <w:p w14:paraId="112F5C37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60F15836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14:paraId="25D1EC3B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その他家庭にやむを得ない事情のある従業員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605A65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72D9C612" w14:textId="77777777" w:rsidTr="00704626">
        <w:trPr>
          <w:cantSplit/>
          <w:trHeight w:val="312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14:paraId="7320CA63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4C012655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14:paraId="63287A25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通勤が困難な地域に居住する従業員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2E2D388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2976C8A8" w14:textId="77777777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14:paraId="27908D30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6F852C99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14:paraId="630CD254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テレワークによって業務効率の向上が期待される従業員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DEDDE51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48E52402" w14:textId="77777777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14:paraId="4CFC98FE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solid" w:color="FFFFFF" w:fill="auto"/>
            <w:vAlign w:val="center"/>
          </w:tcPr>
          <w:p w14:paraId="11861873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  <w:shd w:val="solid" w:color="FFFFFF" w:fill="auto"/>
            <w:vAlign w:val="center"/>
          </w:tcPr>
          <w:p w14:paraId="6064B4E3" w14:textId="77777777" w:rsidR="0037622C" w:rsidRPr="00F74296" w:rsidDel="00E5768D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障がいなどのある従業員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7C62C0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  <w:tr w:rsidR="0037622C" w:rsidRPr="00F74296" w14:paraId="1A60F5F1" w14:textId="77777777" w:rsidTr="00704626">
        <w:trPr>
          <w:cantSplit/>
          <w:trHeight w:val="221"/>
        </w:trPr>
        <w:tc>
          <w:tcPr>
            <w:tcW w:w="61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solid" w:color="FFFFFF" w:fill="auto"/>
          </w:tcPr>
          <w:p w14:paraId="19A34CC7" w14:textId="77777777" w:rsidR="0037622C" w:rsidRPr="00F74296" w:rsidRDefault="0037622C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solid" w:color="FFFFFF" w:fill="auto"/>
            <w:vAlign w:val="center"/>
          </w:tcPr>
          <w:p w14:paraId="28C51EEC" w14:textId="77777777" w:rsidR="0037622C" w:rsidRDefault="0037622C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７</w:t>
            </w:r>
          </w:p>
          <w:p w14:paraId="2D401927" w14:textId="77777777" w:rsidR="00704626" w:rsidRPr="00F74296" w:rsidRDefault="00704626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478" w:type="dxa"/>
            <w:tcBorders>
              <w:top w:val="nil"/>
              <w:bottom w:val="single" w:sz="18" w:space="0" w:color="auto"/>
              <w:right w:val="nil"/>
            </w:tcBorders>
            <w:shd w:val="solid" w:color="FFFFFF" w:fill="auto"/>
            <w:vAlign w:val="center"/>
          </w:tcPr>
          <w:p w14:paraId="0F11C9B5" w14:textId="77777777" w:rsidR="00704626" w:rsidRDefault="0070462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定年退職後の継続雇用者など、高齢の従業員</w:t>
            </w:r>
          </w:p>
          <w:p w14:paraId="3873E4BE" w14:textId="77777777" w:rsidR="0037622C" w:rsidRPr="00F74296" w:rsidRDefault="0037622C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その他（　　　　　　　　　　　　　　　　　　　　　）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11B2B82" w14:textId="77777777" w:rsidR="0037622C" w:rsidRPr="00F74296" w:rsidRDefault="0037622C" w:rsidP="00F74296">
            <w:pPr>
              <w:spacing w:before="40" w:after="120" w:line="240" w:lineRule="exact"/>
              <w:jc w:val="center"/>
            </w:pPr>
          </w:p>
        </w:tc>
      </w:tr>
    </w:tbl>
    <w:p w14:paraId="14C7DE9E" w14:textId="77777777" w:rsidR="008754A6" w:rsidRPr="00F74296" w:rsidRDefault="008754A6" w:rsidP="00C628A7">
      <w:pPr>
        <w:spacing w:after="0" w:line="240" w:lineRule="exact"/>
        <w:outlineLvl w:val="8"/>
      </w:pPr>
    </w:p>
    <w:p w14:paraId="52B4127D" w14:textId="77777777" w:rsidR="00F90106" w:rsidRPr="008754A6" w:rsidRDefault="00F90106" w:rsidP="00FE1FE9">
      <w:pPr>
        <w:spacing w:after="0" w:line="240" w:lineRule="atLeast"/>
      </w:pPr>
    </w:p>
    <w:sectPr w:rsidR="00F90106" w:rsidRPr="008754A6" w:rsidSect="00A63AD6">
      <w:headerReference w:type="default" r:id="rId7"/>
      <w:footerReference w:type="default" r:id="rId8"/>
      <w:pgSz w:w="11906" w:h="16838"/>
      <w:pgMar w:top="1440" w:right="1247" w:bottom="1440" w:left="1247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E903" w14:textId="77777777" w:rsidR="004D500A" w:rsidRDefault="004D500A" w:rsidP="00F90106">
      <w:r>
        <w:separator/>
      </w:r>
    </w:p>
  </w:endnote>
  <w:endnote w:type="continuationSeparator" w:id="0">
    <w:p w14:paraId="054BFA98" w14:textId="77777777" w:rsidR="004D500A" w:rsidRDefault="004D500A" w:rsidP="00F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71D7" w14:textId="77777777" w:rsidR="00704626" w:rsidRDefault="00704626" w:rsidP="007046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2C3D" w14:textId="77777777" w:rsidR="004D500A" w:rsidRDefault="004D500A" w:rsidP="00F90106">
      <w:r>
        <w:separator/>
      </w:r>
    </w:p>
  </w:footnote>
  <w:footnote w:type="continuationSeparator" w:id="0">
    <w:p w14:paraId="6353DDC7" w14:textId="77777777" w:rsidR="004D500A" w:rsidRDefault="004D500A" w:rsidP="00F9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6FCC" w14:textId="5303DE41" w:rsidR="00AF42A7" w:rsidRDefault="0035172F" w:rsidP="00F90106">
    <w:r>
      <w:rPr>
        <w:rFonts w:hint="eastAsia"/>
      </w:rPr>
      <w:t>令和元</w:t>
    </w:r>
    <w:r w:rsidR="00F90106">
      <w:rPr>
        <w:rFonts w:hint="eastAsia"/>
      </w:rPr>
      <w:t>年度　神奈川県テレワーク導入促進事業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6"/>
    <w:rsid w:val="00047088"/>
    <w:rsid w:val="00083FFF"/>
    <w:rsid w:val="000C6B61"/>
    <w:rsid w:val="00191850"/>
    <w:rsid w:val="001C5F1F"/>
    <w:rsid w:val="00296FC4"/>
    <w:rsid w:val="00297FA3"/>
    <w:rsid w:val="0035172F"/>
    <w:rsid w:val="003652E5"/>
    <w:rsid w:val="0037622C"/>
    <w:rsid w:val="00377B78"/>
    <w:rsid w:val="00427FC1"/>
    <w:rsid w:val="004D500A"/>
    <w:rsid w:val="00534F85"/>
    <w:rsid w:val="0055720F"/>
    <w:rsid w:val="005A5273"/>
    <w:rsid w:val="005C4FB4"/>
    <w:rsid w:val="00633EBE"/>
    <w:rsid w:val="006F6EA5"/>
    <w:rsid w:val="00704626"/>
    <w:rsid w:val="00714145"/>
    <w:rsid w:val="00761E28"/>
    <w:rsid w:val="008371F7"/>
    <w:rsid w:val="008754A6"/>
    <w:rsid w:val="008D1747"/>
    <w:rsid w:val="008D7923"/>
    <w:rsid w:val="008F0F8D"/>
    <w:rsid w:val="009B2AB9"/>
    <w:rsid w:val="00A63AD6"/>
    <w:rsid w:val="00AC6DE8"/>
    <w:rsid w:val="00AF42A7"/>
    <w:rsid w:val="00B92AFA"/>
    <w:rsid w:val="00BA5FCE"/>
    <w:rsid w:val="00C628A7"/>
    <w:rsid w:val="00D649C2"/>
    <w:rsid w:val="00D762EE"/>
    <w:rsid w:val="00E267F7"/>
    <w:rsid w:val="00E67887"/>
    <w:rsid w:val="00E836AE"/>
    <w:rsid w:val="00ED4790"/>
    <w:rsid w:val="00F25F50"/>
    <w:rsid w:val="00F56888"/>
    <w:rsid w:val="00F67797"/>
    <w:rsid w:val="00F74296"/>
    <w:rsid w:val="00F8532D"/>
    <w:rsid w:val="00F90106"/>
    <w:rsid w:val="00FA1C74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C0AE7"/>
  <w15:chartTrackingRefBased/>
  <w15:docId w15:val="{C38CC5A0-9974-4073-8E24-6A42130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96"/>
  </w:style>
  <w:style w:type="paragraph" w:styleId="1">
    <w:name w:val="heading 1"/>
    <w:basedOn w:val="a"/>
    <w:next w:val="a"/>
    <w:link w:val="10"/>
    <w:uiPriority w:val="9"/>
    <w:qFormat/>
    <w:rsid w:val="00F7429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42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42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106"/>
  </w:style>
  <w:style w:type="paragraph" w:styleId="a5">
    <w:name w:val="footer"/>
    <w:basedOn w:val="a"/>
    <w:link w:val="a6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106"/>
  </w:style>
  <w:style w:type="table" w:styleId="a7">
    <w:name w:val="Table Grid"/>
    <w:basedOn w:val="a1"/>
    <w:uiPriority w:val="59"/>
    <w:rsid w:val="00F9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7429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7429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742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7429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74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742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7429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74296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F74296"/>
    <w:rPr>
      <w:rFonts w:asciiTheme="majorHAnsi" w:eastAsiaTheme="majorEastAsia" w:hAnsiTheme="majorHAnsi" w:cstheme="majorBidi"/>
      <w:i/>
      <w:iCs/>
      <w:caps/>
    </w:rPr>
  </w:style>
  <w:style w:type="paragraph" w:styleId="a8">
    <w:name w:val="caption"/>
    <w:basedOn w:val="a"/>
    <w:next w:val="a"/>
    <w:uiPriority w:val="35"/>
    <w:semiHidden/>
    <w:unhideWhenUsed/>
    <w:qFormat/>
    <w:rsid w:val="00F7429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742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a">
    <w:name w:val="表題 (文字)"/>
    <w:basedOn w:val="a0"/>
    <w:link w:val="a9"/>
    <w:uiPriority w:val="10"/>
    <w:rsid w:val="00F7429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b">
    <w:name w:val="Subtitle"/>
    <w:basedOn w:val="a"/>
    <w:next w:val="a"/>
    <w:link w:val="ac"/>
    <w:uiPriority w:val="11"/>
    <w:qFormat/>
    <w:rsid w:val="00F74296"/>
    <w:pPr>
      <w:numPr>
        <w:ilvl w:val="1"/>
      </w:numPr>
      <w:spacing w:after="240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74296"/>
    <w:rPr>
      <w:color w:val="000000" w:themeColor="text1"/>
      <w:sz w:val="24"/>
      <w:szCs w:val="24"/>
    </w:rPr>
  </w:style>
  <w:style w:type="character" w:styleId="ad">
    <w:name w:val="Strong"/>
    <w:basedOn w:val="a0"/>
    <w:uiPriority w:val="22"/>
    <w:qFormat/>
    <w:rsid w:val="00F7429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e">
    <w:name w:val="Emphasis"/>
    <w:basedOn w:val="a0"/>
    <w:uiPriority w:val="20"/>
    <w:qFormat/>
    <w:rsid w:val="00F7429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">
    <w:name w:val="No Spacing"/>
    <w:uiPriority w:val="1"/>
    <w:qFormat/>
    <w:rsid w:val="00F7429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F7429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F7429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742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7429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2">
    <w:name w:val="Subtle Emphasis"/>
    <w:basedOn w:val="a0"/>
    <w:uiPriority w:val="19"/>
    <w:qFormat/>
    <w:rsid w:val="00F74296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7429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F7429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7429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F7429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7429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046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04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E4A5-2FC9-4AB5-A586-2CE1136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史子</dc:creator>
  <cp:keywords/>
  <dc:description/>
  <cp:lastModifiedBy>田中 咲希子</cp:lastModifiedBy>
  <cp:revision>15</cp:revision>
  <dcterms:created xsi:type="dcterms:W3CDTF">2018-07-12T09:56:00Z</dcterms:created>
  <dcterms:modified xsi:type="dcterms:W3CDTF">2019-07-01T04:14:00Z</dcterms:modified>
</cp:coreProperties>
</file>